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E8" w:rsidRPr="00B72A48" w:rsidRDefault="00C76448">
      <w:pPr>
        <w:pStyle w:val="WW-Epgrafe"/>
        <w:rPr>
          <w:rFonts w:eastAsia="MS Mincho"/>
          <w:szCs w:val="32"/>
          <w:lang w:eastAsia="ja-JP"/>
        </w:rPr>
      </w:pPr>
      <w:r w:rsidRPr="00B72A48">
        <w:rPr>
          <w:rFonts w:eastAsia="MS Mincho"/>
          <w:sz w:val="30"/>
          <w:szCs w:val="32"/>
          <w:lang w:eastAsia="ja-JP"/>
        </w:rPr>
        <w:t>Integrated</w:t>
      </w:r>
      <w:r w:rsidR="006C48C2" w:rsidRPr="00B72A48">
        <w:rPr>
          <w:rFonts w:eastAsia="MS Mincho" w:hint="eastAsia"/>
          <w:sz w:val="30"/>
          <w:szCs w:val="32"/>
          <w:lang w:eastAsia="ja-JP"/>
        </w:rPr>
        <w:t xml:space="preserve"> Uncertainty</w:t>
      </w:r>
      <w:r w:rsidR="00943757" w:rsidRPr="00B72A48">
        <w:rPr>
          <w:sz w:val="30"/>
          <w:szCs w:val="32"/>
        </w:rPr>
        <w:t xml:space="preserve"> </w:t>
      </w:r>
      <w:r w:rsidR="00B72A48" w:rsidRPr="00B72A48">
        <w:rPr>
          <w:sz w:val="30"/>
          <w:szCs w:val="32"/>
        </w:rPr>
        <w:t>in Knowledge Modelling and Decision Making</w:t>
      </w:r>
      <w:r w:rsidR="00943757" w:rsidRPr="00B72A48">
        <w:rPr>
          <w:szCs w:val="32"/>
        </w:rPr>
        <w:t xml:space="preserve">           </w:t>
      </w:r>
    </w:p>
    <w:p w:rsidR="00943757" w:rsidRPr="00B72A48" w:rsidRDefault="00C76448">
      <w:pPr>
        <w:pStyle w:val="WW-Epgrafe"/>
        <w:rPr>
          <w:rFonts w:eastAsia="MS Mincho"/>
          <w:sz w:val="30"/>
          <w:lang w:eastAsia="ja-JP"/>
        </w:rPr>
      </w:pPr>
      <w:r w:rsidRPr="00B72A48">
        <w:rPr>
          <w:rFonts w:eastAsia="MS Mincho"/>
          <w:sz w:val="30"/>
          <w:lang w:eastAsia="ja-JP"/>
        </w:rPr>
        <w:t>IU</w:t>
      </w:r>
      <w:r w:rsidR="00B72A48" w:rsidRPr="00B72A48">
        <w:rPr>
          <w:rFonts w:eastAsia="MS Mincho"/>
          <w:sz w:val="30"/>
          <w:lang w:eastAsia="ja-JP"/>
        </w:rPr>
        <w:t>K</w:t>
      </w:r>
      <w:r w:rsidRPr="00B72A48">
        <w:rPr>
          <w:rFonts w:eastAsia="MS Mincho"/>
          <w:sz w:val="30"/>
          <w:lang w:eastAsia="ja-JP"/>
        </w:rPr>
        <w:t>M 201</w:t>
      </w:r>
      <w:r w:rsidR="002A7C71">
        <w:rPr>
          <w:rFonts w:eastAsia="MS Mincho"/>
          <w:sz w:val="30"/>
          <w:lang w:eastAsia="ja-JP"/>
        </w:rPr>
        <w:t>8</w:t>
      </w:r>
    </w:p>
    <w:p w:rsidR="00943757" w:rsidRPr="00583F0C" w:rsidRDefault="002A7C71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Ha Noi</w:t>
      </w:r>
      <w:r w:rsidR="003B65A8">
        <w:rPr>
          <w:rFonts w:eastAsia="MS Mincho" w:hint="eastAsia"/>
          <w:b/>
          <w:bCs/>
          <w:sz w:val="22"/>
          <w:szCs w:val="22"/>
          <w:lang w:eastAsia="ja-JP"/>
        </w:rPr>
        <w:t xml:space="preserve">, </w:t>
      </w:r>
      <w:r w:rsidR="00B72A48">
        <w:rPr>
          <w:rFonts w:eastAsia="MS Mincho"/>
          <w:b/>
          <w:bCs/>
          <w:sz w:val="22"/>
          <w:szCs w:val="22"/>
          <w:lang w:eastAsia="ja-JP"/>
        </w:rPr>
        <w:t>Viet</w:t>
      </w:r>
      <w:r>
        <w:rPr>
          <w:rFonts w:eastAsia="MS Mincho"/>
          <w:b/>
          <w:bCs/>
          <w:sz w:val="22"/>
          <w:szCs w:val="22"/>
          <w:lang w:eastAsia="ja-JP"/>
        </w:rPr>
        <w:t xml:space="preserve"> N</w:t>
      </w:r>
      <w:r w:rsidR="00B72A48">
        <w:rPr>
          <w:rFonts w:eastAsia="MS Mincho"/>
          <w:b/>
          <w:bCs/>
          <w:sz w:val="22"/>
          <w:szCs w:val="22"/>
          <w:lang w:eastAsia="ja-JP"/>
        </w:rPr>
        <w:t>am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 w:rsidR="00016D53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15 – 17, March</w:t>
      </w:r>
      <w:r w:rsidR="008B587E" w:rsidRPr="00583F0C">
        <w:rPr>
          <w:b/>
          <w:bCs/>
          <w:sz w:val="22"/>
          <w:szCs w:val="22"/>
        </w:rPr>
        <w:t>, 20</w:t>
      </w:r>
      <w:r w:rsidR="00C7644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8</w:t>
      </w:r>
    </w:p>
    <w:p w:rsidR="00943757" w:rsidRDefault="00943757">
      <w:pPr>
        <w:rPr>
          <w:rFonts w:eastAsia="MS Mincho"/>
          <w:b/>
          <w:bCs/>
          <w:lang w:eastAsia="ja-JP"/>
        </w:rPr>
      </w:pPr>
    </w:p>
    <w:p w:rsidR="002A7C71" w:rsidRDefault="002A7C71" w:rsidP="007559A8">
      <w:pPr>
        <w:jc w:val="center"/>
        <w:rPr>
          <w:b/>
          <w:sz w:val="22"/>
          <w:szCs w:val="22"/>
        </w:rPr>
      </w:pPr>
    </w:p>
    <w:p w:rsidR="00943757" w:rsidRPr="00E66379" w:rsidRDefault="007559A8" w:rsidP="007559A8">
      <w:pPr>
        <w:jc w:val="center"/>
        <w:rPr>
          <w:rFonts w:eastAsia="MS Mincho"/>
          <w:b/>
          <w:sz w:val="28"/>
          <w:szCs w:val="22"/>
          <w:lang w:eastAsia="ja-JP"/>
        </w:rPr>
      </w:pPr>
      <w:r w:rsidRPr="00E66379">
        <w:rPr>
          <w:b/>
          <w:sz w:val="28"/>
          <w:szCs w:val="22"/>
        </w:rPr>
        <w:t xml:space="preserve">REGISTRATION </w:t>
      </w:r>
      <w:r w:rsidRPr="00E66379">
        <w:rPr>
          <w:rFonts w:eastAsia="MS Mincho"/>
          <w:b/>
          <w:sz w:val="28"/>
          <w:szCs w:val="22"/>
          <w:lang w:eastAsia="ja-JP"/>
        </w:rPr>
        <w:t>F</w:t>
      </w:r>
      <w:r w:rsidRPr="00E66379">
        <w:rPr>
          <w:b/>
          <w:sz w:val="28"/>
          <w:szCs w:val="22"/>
        </w:rPr>
        <w:t>ORM</w:t>
      </w:r>
    </w:p>
    <w:p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:rsidR="002A7C71" w:rsidRDefault="002A7C71" w:rsidP="00464C2D">
      <w:pPr>
        <w:rPr>
          <w:b/>
        </w:rPr>
      </w:pPr>
    </w:p>
    <w:p w:rsidR="00B72A48" w:rsidRPr="00B72A48" w:rsidRDefault="00943757" w:rsidP="00464C2D">
      <w:pPr>
        <w:rPr>
          <w:rFonts w:eastAsia="MS Mincho"/>
          <w:lang w:eastAsia="ja-JP"/>
        </w:rPr>
      </w:pPr>
      <w:r w:rsidRPr="005C2D0C">
        <w:rPr>
          <w:b/>
        </w:rPr>
        <w:t>Please send this form</w:t>
      </w:r>
      <w:r w:rsidR="00464C2D">
        <w:rPr>
          <w:b/>
        </w:rPr>
        <w:t xml:space="preserve"> by email</w:t>
      </w:r>
      <w:r w:rsidRPr="005C2D0C">
        <w:rPr>
          <w:b/>
        </w:rPr>
        <w:t xml:space="preserve"> to: </w:t>
      </w:r>
      <w:r w:rsidRPr="005C2D0C">
        <w:tab/>
      </w:r>
      <w:r w:rsidR="002A7C71">
        <w:t>M</w:t>
      </w:r>
      <w:r w:rsidR="00016D53">
        <w:rPr>
          <w:rFonts w:eastAsia="MS Mincho"/>
          <w:lang w:eastAsia="ja-JP"/>
        </w:rPr>
        <w:t>r</w:t>
      </w:r>
      <w:r w:rsidR="004523F7">
        <w:rPr>
          <w:rFonts w:eastAsia="MS Mincho"/>
          <w:lang w:eastAsia="ja-JP"/>
        </w:rPr>
        <w:t xml:space="preserve">. </w:t>
      </w:r>
      <w:r w:rsidR="002A7C71">
        <w:rPr>
          <w:rFonts w:eastAsia="MS Mincho"/>
          <w:lang w:eastAsia="ja-JP"/>
        </w:rPr>
        <w:t>Do Nhu Long</w:t>
      </w:r>
    </w:p>
    <w:p w:rsidR="00943757" w:rsidRDefault="00943757">
      <w:pPr>
        <w:ind w:left="708"/>
      </w:pPr>
      <w:r w:rsidRPr="005C2D0C">
        <w:tab/>
      </w:r>
      <w:r w:rsidRPr="005C2D0C">
        <w:tab/>
      </w:r>
      <w:r w:rsidRPr="005C2D0C">
        <w:tab/>
      </w:r>
      <w:r w:rsidRPr="005C2D0C">
        <w:tab/>
      </w:r>
      <w:r w:rsidR="001027F6">
        <w:rPr>
          <w:rFonts w:eastAsia="MS Mincho"/>
          <w:lang w:eastAsia="ja-JP"/>
        </w:rPr>
        <w:t xml:space="preserve">Email: </w:t>
      </w:r>
      <w:hyperlink r:id="rId5" w:history="1">
        <w:r w:rsidR="007C74D4" w:rsidRPr="00F41386">
          <w:rPr>
            <w:rStyle w:val="Hyperlink"/>
            <w:rFonts w:eastAsia="MS Mincho"/>
            <w:lang w:eastAsia="ja-JP"/>
          </w:rPr>
          <w:t>longdn</w:t>
        </w:r>
        <w:r w:rsidR="007C74D4" w:rsidRPr="00F41386">
          <w:rPr>
            <w:rStyle w:val="Hyperlink"/>
          </w:rPr>
          <w:t>@hnue.edu.vn</w:t>
        </w:r>
      </w:hyperlink>
    </w:p>
    <w:p w:rsidR="00464C2D" w:rsidRPr="00464C2D" w:rsidRDefault="00464C2D" w:rsidP="00464C2D">
      <w:pPr>
        <w:spacing w:before="120" w:after="120"/>
        <w:ind w:left="2837" w:firstLine="706"/>
        <w:rPr>
          <w:rStyle w:val="Hyperlink"/>
          <w:b/>
          <w:color w:val="auto"/>
          <w:u w:val="none"/>
        </w:rPr>
      </w:pPr>
      <w:r w:rsidRPr="00464C2D">
        <w:rPr>
          <w:rStyle w:val="Hyperlink"/>
          <w:b/>
          <w:color w:val="auto"/>
          <w:u w:val="none"/>
        </w:rPr>
        <w:t>and</w:t>
      </w:r>
    </w:p>
    <w:p w:rsidR="00464C2D" w:rsidRPr="00464C2D" w:rsidRDefault="002A7C71" w:rsidP="00464C2D">
      <w:pPr>
        <w:ind w:left="2832" w:firstLine="708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>Dr</w:t>
      </w:r>
      <w:r w:rsidR="00464C2D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Tran Dang Hung</w:t>
      </w:r>
    </w:p>
    <w:p w:rsidR="005C2D0C" w:rsidRDefault="005C2D0C">
      <w:pPr>
        <w:ind w:left="708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464C2D" w:rsidRPr="00464C2D">
        <w:rPr>
          <w:rFonts w:eastAsia="MS Mincho"/>
          <w:lang w:eastAsia="ja-JP"/>
        </w:rPr>
        <w:t>Email</w:t>
      </w:r>
      <w:r w:rsidR="00464C2D">
        <w:rPr>
          <w:rFonts w:eastAsia="MS Mincho"/>
          <w:lang w:eastAsia="ja-JP"/>
        </w:rPr>
        <w:t xml:space="preserve">: </w:t>
      </w:r>
      <w:hyperlink r:id="rId6" w:history="1">
        <w:r w:rsidR="002A7C71" w:rsidRPr="00F41386">
          <w:rPr>
            <w:rStyle w:val="Hyperlink"/>
            <w:rFonts w:eastAsia="MS Mincho"/>
            <w:lang w:eastAsia="ja-JP"/>
          </w:rPr>
          <w:t>hungtd@hnue.edu.vn</w:t>
        </w:r>
      </w:hyperlink>
    </w:p>
    <w:p w:rsidR="00464C2D" w:rsidRDefault="00464C2D">
      <w:pPr>
        <w:ind w:left="708"/>
        <w:rPr>
          <w:rFonts w:eastAsia="MS Mincho"/>
          <w:lang w:eastAsia="ja-JP"/>
        </w:rPr>
      </w:pPr>
    </w:p>
    <w:p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 w:rsidRPr="00464C2D">
        <w:rPr>
          <w:rFonts w:eastAsia="MS Mincho"/>
          <w:lang w:eastAsia="ja-JP"/>
        </w:rPr>
        <w:t>With the</w:t>
      </w:r>
      <w:r>
        <w:rPr>
          <w:rFonts w:eastAsia="MS Mincho"/>
          <w:b/>
          <w:lang w:eastAsia="ja-JP"/>
        </w:rPr>
        <w:t xml:space="preserve"> </w:t>
      </w:r>
      <w:r>
        <w:t xml:space="preserve">Subject: </w:t>
      </w:r>
      <w:r>
        <w:rPr>
          <w:rFonts w:eastAsia="MS Mincho"/>
          <w:b/>
          <w:lang w:eastAsia="ja-JP"/>
        </w:rPr>
        <w:t>IUKM 201</w:t>
      </w:r>
      <w:r w:rsidR="002A7C71">
        <w:rPr>
          <w:rFonts w:eastAsia="MS Mincho"/>
          <w:b/>
          <w:lang w:eastAsia="ja-JP"/>
        </w:rPr>
        <w:t>8</w:t>
      </w:r>
      <w:r>
        <w:rPr>
          <w:rFonts w:eastAsia="MS Mincho"/>
          <w:b/>
          <w:lang w:eastAsia="ja-JP"/>
        </w:rPr>
        <w:t xml:space="preserve"> Registration Form</w:t>
      </w:r>
    </w:p>
    <w:p w:rsidR="00943757" w:rsidRDefault="00943757"/>
    <w:p w:rsidR="00583F0C" w:rsidRDefault="00583F0C">
      <w:pPr>
        <w:rPr>
          <w:rFonts w:eastAsia="MS Mincho"/>
          <w:lang w:eastAsia="ja-JP"/>
        </w:rPr>
      </w:pPr>
    </w:p>
    <w:p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:rsidR="00943757" w:rsidRDefault="00943757"/>
    <w:p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:rsidR="00943757" w:rsidRDefault="00943757"/>
    <w:p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:rsidR="00943757" w:rsidRDefault="00943757"/>
    <w:p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:rsidR="00943757" w:rsidRDefault="00943757"/>
    <w:p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311"/>
        <w:gridCol w:w="3690"/>
      </w:tblGrid>
      <w:tr w:rsidR="00943757" w:rsidRPr="00583F0C" w:rsidTr="00016D53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311" w:type="dxa"/>
            <w:shd w:val="clear" w:color="auto" w:fill="F5DEB3"/>
            <w:vAlign w:val="center"/>
          </w:tcPr>
          <w:p w:rsidR="00943757" w:rsidRPr="00752790" w:rsidRDefault="004D0D26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>
              <w:rPr>
                <w:b/>
                <w:color w:val="FF0000"/>
              </w:rPr>
              <w:t xml:space="preserve">Regular </w:t>
            </w:r>
            <w:r w:rsidR="00C76448" w:rsidRPr="00752790">
              <w:rPr>
                <w:b/>
                <w:color w:val="FF0000"/>
              </w:rPr>
              <w:t>4</w:t>
            </w:r>
            <w:r w:rsidR="00436D3A" w:rsidRPr="00752790">
              <w:rPr>
                <w:b/>
                <w:color w:val="FF0000"/>
              </w:rPr>
              <w:t>5</w:t>
            </w:r>
            <w:r w:rsidR="00583F0C" w:rsidRPr="00752790">
              <w:rPr>
                <w:b/>
                <w:color w:val="FF0000"/>
              </w:rPr>
              <w:t xml:space="preserve">0 </w:t>
            </w:r>
            <w:r w:rsidR="00436D3A" w:rsidRPr="00752790">
              <w:rPr>
                <w:b/>
                <w:color w:val="FF0000"/>
              </w:rPr>
              <w:t>USD</w:t>
            </w:r>
            <w:r w:rsidR="006358B1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 xml:space="preserve">Student </w:t>
            </w:r>
            <w:r w:rsidR="002A7C71">
              <w:rPr>
                <w:b/>
                <w:color w:val="FF0000"/>
              </w:rPr>
              <w:t>35</w:t>
            </w:r>
            <w:r w:rsidR="006358B1">
              <w:rPr>
                <w:b/>
                <w:color w:val="FF0000"/>
              </w:rPr>
              <w:t>0 USD</w:t>
            </w:r>
          </w:p>
        </w:tc>
        <w:tc>
          <w:tcPr>
            <w:tcW w:w="3690" w:type="dxa"/>
            <w:shd w:val="clear" w:color="auto" w:fill="F5DEB3"/>
            <w:vAlign w:val="center"/>
          </w:tcPr>
          <w:p w:rsidR="00943757" w:rsidRPr="00583F0C" w:rsidRDefault="00583F0C" w:rsidP="001D394A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b</w:t>
            </w:r>
            <w:r w:rsidRPr="00583F0C">
              <w:rPr>
                <w:b/>
                <w:color w:val="0000FF"/>
              </w:rPr>
              <w:t xml:space="preserve">efore </w:t>
            </w:r>
            <w:r w:rsidR="00E66379">
              <w:rPr>
                <w:rFonts w:eastAsia="MS Mincho"/>
                <w:b/>
                <w:color w:val="0000FF"/>
                <w:lang w:eastAsia="ja-JP"/>
              </w:rPr>
              <w:t xml:space="preserve">December </w:t>
            </w:r>
            <w:r w:rsidR="001D394A">
              <w:rPr>
                <w:rFonts w:eastAsia="MS Mincho"/>
                <w:b/>
                <w:color w:val="0000FF"/>
                <w:lang w:eastAsia="ja-JP"/>
              </w:rPr>
              <w:t>22</w:t>
            </w:r>
            <w:r w:rsidRPr="00583F0C">
              <w:rPr>
                <w:b/>
                <w:color w:val="0000FF"/>
              </w:rPr>
              <w:t>, 20</w:t>
            </w:r>
            <w:r w:rsidR="00B72A48">
              <w:rPr>
                <w:b/>
                <w:color w:val="0000FF"/>
              </w:rPr>
              <w:t>1</w:t>
            </w:r>
            <w:r w:rsidR="00E66379">
              <w:rPr>
                <w:b/>
                <w:color w:val="0000FF"/>
              </w:rPr>
              <w:t>7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:rsidR="00943757" w:rsidRDefault="00943757"/>
    <w:p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:rsidR="00943757" w:rsidRDefault="00943757">
      <w:pPr>
        <w:rPr>
          <w:sz w:val="16"/>
        </w:rPr>
      </w:pPr>
    </w:p>
    <w:p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:rsidR="00943757" w:rsidRDefault="00943757">
      <w:pPr>
        <w:ind w:left="1416"/>
        <w:rPr>
          <w:sz w:val="16"/>
        </w:rPr>
      </w:pPr>
    </w:p>
    <w:p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:rsidR="00943757" w:rsidRPr="00DD48E8" w:rsidRDefault="00943757"/>
    <w:p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:rsidR="00943757" w:rsidRDefault="00943757" w:rsidP="004523F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</w:t>
      </w:r>
      <w:r w:rsidR="00013CC4">
        <w:t xml:space="preserve">Regular </w:t>
      </w:r>
      <w:r w:rsidR="00013CC4" w:rsidRPr="00013CC4">
        <w:rPr>
          <w:b/>
        </w:rPr>
        <w:t>/</w:t>
      </w:r>
      <w:r w:rsidR="00013CC4">
        <w:t xml:space="preserve"> [  ] Student </w:t>
      </w:r>
      <w:r>
        <w:t xml:space="preserve">Registration fee: </w:t>
      </w:r>
      <w:r>
        <w:tab/>
      </w:r>
      <w:r>
        <w:tab/>
      </w:r>
      <w:r>
        <w:tab/>
        <w:t>________</w:t>
      </w:r>
      <w:r w:rsidR="00096D0C">
        <w:t>_</w:t>
      </w:r>
      <w:r>
        <w:t xml:space="preserve"> </w:t>
      </w:r>
      <w:r w:rsidR="00B72A48">
        <w:t>USD</w:t>
      </w:r>
    </w:p>
    <w:p w:rsidR="00943757" w:rsidRDefault="005325CA" w:rsidP="004523F7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943757">
        <w:t xml:space="preserve">[  ] </w:t>
      </w:r>
      <w:r w:rsidR="00C0040E">
        <w:t>Accompanying person (1</w:t>
      </w:r>
      <w:r w:rsidR="00B25DBF">
        <w:rPr>
          <w:rFonts w:eastAsia="MS Mincho"/>
          <w:lang w:eastAsia="ja-JP"/>
        </w:rPr>
        <w:t>5</w:t>
      </w:r>
      <w:r w:rsidR="00943757">
        <w:t xml:space="preserve">0 </w:t>
      </w:r>
      <w:r w:rsidR="00B72A48">
        <w:t>USD</w:t>
      </w:r>
      <w:r w:rsidR="00C0040E">
        <w:t xml:space="preserve">)   </w:t>
      </w:r>
      <w:r w:rsidR="00C0040E">
        <w:tab/>
      </w:r>
      <w:r w:rsidR="00C0040E">
        <w:tab/>
      </w:r>
      <w:r w:rsidR="00C0040E">
        <w:tab/>
      </w:r>
      <w:r w:rsidR="00C0040E">
        <w:tab/>
      </w:r>
      <w:r w:rsidR="00943757">
        <w:t>________</w:t>
      </w:r>
      <w:r w:rsidR="00096D0C">
        <w:t>_</w:t>
      </w:r>
      <w:r w:rsidR="00943757">
        <w:t xml:space="preserve"> </w:t>
      </w:r>
      <w:r w:rsidR="00B72A48">
        <w:t>USD</w:t>
      </w:r>
    </w:p>
    <w:p w:rsidR="00943757" w:rsidRPr="004523F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  <w:t>TOTAL AMOUNT</w:t>
      </w:r>
      <w:r w:rsidRPr="004523F7">
        <w:rPr>
          <w:rFonts w:eastAsia="MS Mincho"/>
          <w:lang w:eastAsia="ja-JP"/>
        </w:rPr>
        <w:tab/>
        <w:t>________</w:t>
      </w:r>
      <w:r w:rsidR="00096D0C" w:rsidRPr="004523F7">
        <w:rPr>
          <w:rFonts w:eastAsia="MS Mincho"/>
          <w:lang w:eastAsia="ja-JP"/>
        </w:rPr>
        <w:t>_</w:t>
      </w:r>
      <w:r w:rsidRPr="004523F7">
        <w:rPr>
          <w:rFonts w:eastAsia="MS Mincho"/>
          <w:lang w:eastAsia="ja-JP"/>
        </w:rPr>
        <w:t xml:space="preserve"> </w:t>
      </w:r>
      <w:r w:rsidR="00B72A48">
        <w:rPr>
          <w:rFonts w:eastAsia="MS Mincho"/>
          <w:lang w:eastAsia="ja-JP"/>
        </w:rPr>
        <w:t>USD</w:t>
      </w:r>
    </w:p>
    <w:tbl>
      <w:tblPr>
        <w:tblW w:w="8730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4230"/>
      </w:tblGrid>
      <w:tr w:rsidR="00161F0D" w:rsidRPr="00583F0C" w:rsidTr="00161F0D">
        <w:trPr>
          <w:cantSplit/>
        </w:trPr>
        <w:tc>
          <w:tcPr>
            <w:tcW w:w="2340" w:type="dxa"/>
            <w:shd w:val="clear" w:color="auto" w:fill="auto"/>
            <w:vAlign w:val="center"/>
          </w:tcPr>
          <w:p w:rsidR="00161F0D" w:rsidRPr="00161F0D" w:rsidRDefault="00161F0D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225"/>
              <w:rPr>
                <w:rFonts w:eastAsia="MS Mincho"/>
                <w:b/>
                <w:color w:val="FF0000"/>
                <w:lang w:eastAsia="ja-JP"/>
              </w:rPr>
            </w:pPr>
            <w:r w:rsidRPr="00161F0D">
              <w:t>Bank Transfer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161F0D" w:rsidRPr="00161F0D" w:rsidRDefault="00161F0D" w:rsidP="00161F0D">
            <w:pPr>
              <w:ind w:firstLine="855"/>
              <w:rPr>
                <w:b/>
                <w:color w:val="0000FF"/>
              </w:rPr>
            </w:pPr>
          </w:p>
        </w:tc>
      </w:tr>
    </w:tbl>
    <w:p w:rsidR="008E4CB8" w:rsidRPr="003323FB" w:rsidRDefault="008E4CB8" w:rsidP="00A33A8F">
      <w:pPr>
        <w:spacing w:afterLines="50" w:after="120"/>
        <w:ind w:firstLine="90"/>
        <w:rPr>
          <w:b/>
          <w:bCs/>
        </w:rPr>
      </w:pPr>
      <w:r w:rsidRPr="003323FB">
        <w:rPr>
          <w:b/>
          <w:bCs/>
        </w:rPr>
        <w:t>PROCEEDINGS</w:t>
      </w:r>
      <w:r w:rsidR="007C0CDF" w:rsidRPr="003323FB">
        <w:rPr>
          <w:b/>
          <w:bCs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10"/>
      </w:tblGrid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p w:rsidR="008E4CB8" w:rsidRPr="0029497F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65"/>
            </w:tblGrid>
            <w:tr w:rsidR="008E4CB8" w:rsidRPr="003323FB" w:rsidTr="008E4CB8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8E4CB8" w:rsidRPr="003323FB" w:rsidRDefault="008E4CB8" w:rsidP="006953B3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3323FB">
                    <w:rPr>
                      <w:b/>
                      <w:bCs/>
                      <w:sz w:val="20"/>
                      <w:szCs w:val="20"/>
                    </w:rPr>
                    <w:t xml:space="preserve">Yes </w:t>
                  </w:r>
                  <w:r w:rsidRPr="003323FB">
                    <w:rPr>
                      <w:bCs/>
                      <w:sz w:val="20"/>
                      <w:szCs w:val="20"/>
                    </w:rPr>
                    <w:t>(</w:t>
                  </w:r>
                  <w:r w:rsidR="006953B3" w:rsidRPr="003323FB">
                    <w:rPr>
                      <w:bCs/>
                      <w:sz w:val="20"/>
                      <w:szCs w:val="20"/>
                    </w:rPr>
                    <w:t>Please</w:t>
                  </w:r>
                  <w:r w:rsidR="006953B3" w:rsidRPr="003323F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953B3" w:rsidRPr="003323FB">
                    <w:rPr>
                      <w:sz w:val="20"/>
                      <w:szCs w:val="20"/>
                    </w:rPr>
                    <w:t>c</w:t>
                  </w:r>
                  <w:r w:rsidRPr="003323FB">
                    <w:rPr>
                      <w:sz w:val="20"/>
                      <w:szCs w:val="20"/>
                    </w:rPr>
                    <w:t xml:space="preserve">heck </w:t>
                  </w:r>
                  <w:r w:rsidRPr="003323FB">
                    <w:rPr>
                      <w:b/>
                      <w:bCs/>
                      <w:color w:val="FF0000"/>
                      <w:sz w:val="20"/>
                      <w:szCs w:val="20"/>
                    </w:rPr>
                    <w:t>only one of</w:t>
                  </w:r>
                  <w:r w:rsidRPr="003323F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323FB">
                    <w:rPr>
                      <w:sz w:val="20"/>
                      <w:szCs w:val="20"/>
                    </w:rPr>
                    <w:t>the boxes with “</w:t>
                  </w:r>
                  <w:r w:rsidR="007C0CDF" w:rsidRPr="003323FB">
                    <w:rPr>
                      <w:sz w:val="20"/>
                      <w:szCs w:val="20"/>
                    </w:rPr>
                    <w:sym w:font="Webdings" w:char="F072"/>
                  </w:r>
                  <w:r w:rsidRPr="003323FB">
                    <w:rPr>
                      <w:sz w:val="20"/>
                      <w:szCs w:val="20"/>
                    </w:rPr>
                    <w:t>”)</w:t>
                  </w:r>
                </w:p>
              </w:tc>
            </w:tr>
          </w:tbl>
          <w:p w:rsidR="008E4CB8" w:rsidRPr="0029497F" w:rsidRDefault="008E4CB8" w:rsidP="0029497F">
            <w:pPr>
              <w:spacing w:afterLines="50" w:after="120"/>
              <w:rPr>
                <w:b/>
              </w:rPr>
            </w:pPr>
          </w:p>
        </w:tc>
      </w:tr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4"/>
            </w:tblGrid>
            <w:tr w:rsidR="008E4CB8" w:rsidRPr="003323FB">
              <w:trPr>
                <w:trHeight w:val="109"/>
              </w:trPr>
              <w:tc>
                <w:tcPr>
                  <w:tcW w:w="0" w:type="auto"/>
                </w:tcPr>
                <w:p w:rsidR="008E4CB8" w:rsidRPr="003323FB" w:rsidRDefault="008E4CB8" w:rsidP="008E4CB8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3323FB">
                    <w:rPr>
                      <w:sz w:val="20"/>
                      <w:szCs w:val="20"/>
                    </w:rPr>
                    <w:t>USB Flash Disk of the proceedings</w:t>
                  </w:r>
                </w:p>
              </w:tc>
            </w:tr>
          </w:tbl>
          <w:p w:rsidR="008E4CB8" w:rsidRPr="003323FB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8E4CB8" w:rsidRPr="003323FB" w:rsidRDefault="008E4CB8" w:rsidP="0029497F">
            <w:pPr>
              <w:jc w:val="center"/>
              <w:rPr>
                <w:sz w:val="28"/>
                <w:szCs w:val="28"/>
              </w:rPr>
            </w:pPr>
            <w:r w:rsidRPr="003323FB">
              <w:rPr>
                <w:sz w:val="28"/>
                <w:szCs w:val="28"/>
              </w:rPr>
              <w:sym w:font="Wingdings" w:char="F06F"/>
            </w:r>
          </w:p>
        </w:tc>
      </w:tr>
      <w:tr w:rsidR="008E4CB8" w:rsidRPr="0029497F" w:rsidTr="003323FB">
        <w:tc>
          <w:tcPr>
            <w:tcW w:w="3510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8E4CB8" w:rsidRPr="003323FB">
              <w:trPr>
                <w:trHeight w:val="109"/>
              </w:trPr>
              <w:tc>
                <w:tcPr>
                  <w:tcW w:w="0" w:type="auto"/>
                </w:tcPr>
                <w:p w:rsidR="008E4CB8" w:rsidRPr="003323FB" w:rsidRDefault="008E4CB8" w:rsidP="008E4CB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323FB">
                    <w:rPr>
                      <w:sz w:val="20"/>
                      <w:szCs w:val="20"/>
                    </w:rPr>
                    <w:t xml:space="preserve"> Hard Copy of the proceedings </w:t>
                  </w:r>
                </w:p>
              </w:tc>
            </w:tr>
          </w:tbl>
          <w:p w:rsidR="008E4CB8" w:rsidRPr="003323FB" w:rsidRDefault="008E4CB8" w:rsidP="0029497F">
            <w:pPr>
              <w:spacing w:afterLines="50" w:after="120"/>
              <w:rPr>
                <w:b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8E4CB8" w:rsidRPr="003323FB" w:rsidRDefault="007C0CDF" w:rsidP="0029497F">
            <w:pPr>
              <w:jc w:val="center"/>
              <w:rPr>
                <w:b/>
                <w:sz w:val="28"/>
                <w:szCs w:val="28"/>
              </w:rPr>
            </w:pPr>
            <w:r w:rsidRPr="003323FB">
              <w:rPr>
                <w:sz w:val="28"/>
                <w:szCs w:val="28"/>
              </w:rPr>
              <w:sym w:font="Wingdings" w:char="F06F"/>
            </w:r>
          </w:p>
        </w:tc>
      </w:tr>
    </w:tbl>
    <w:p w:rsidR="008E4CB8" w:rsidRDefault="008E4CB8" w:rsidP="008E4CB8">
      <w:pPr>
        <w:spacing w:afterLines="50" w:after="120"/>
        <w:rPr>
          <w:b/>
        </w:rPr>
      </w:pPr>
    </w:p>
    <w:p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each accepted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at least one author must finish 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 Regular</w:t>
      </w:r>
      <w:r w:rsidR="00013CC4">
        <w:rPr>
          <w:rFonts w:eastAsia="Times New Roman"/>
          <w:b/>
          <w:color w:val="FF0000"/>
          <w:sz w:val="20"/>
          <w:szCs w:val="20"/>
          <w:lang w:val="ca-ES" w:eastAsia="ar-SA"/>
        </w:rPr>
        <w:t>/Student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 Registration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guarantee the paper will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</w:p>
    <w:p w:rsidR="00C0040E" w:rsidRDefault="006953B3" w:rsidP="007E2081">
      <w:pPr>
        <w:pStyle w:val="Default"/>
        <w:numPr>
          <w:ilvl w:val="0"/>
          <w:numId w:val="3"/>
        </w:numPr>
        <w:spacing w:before="120"/>
        <w:jc w:val="both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Regular registration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fee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includes: Access to all </w:t>
      </w:r>
      <w:r>
        <w:rPr>
          <w:rFonts w:eastAsia="Times New Roman"/>
          <w:color w:val="auto"/>
          <w:sz w:val="20"/>
          <w:szCs w:val="20"/>
          <w:lang w:val="ca-ES" w:eastAsia="ar-SA"/>
        </w:rPr>
        <w:t>IUKM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201</w:t>
      </w:r>
      <w:r w:rsidR="00E66379">
        <w:rPr>
          <w:rFonts w:eastAsia="Times New Roman"/>
          <w:color w:val="auto"/>
          <w:sz w:val="20"/>
          <w:szCs w:val="20"/>
          <w:lang w:val="ca-ES" w:eastAsia="ar-SA"/>
        </w:rPr>
        <w:t>8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sessions, 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>w</w:t>
      </w:r>
      <w:r>
        <w:rPr>
          <w:rFonts w:eastAsia="Times New Roman"/>
          <w:color w:val="auto"/>
          <w:sz w:val="20"/>
          <w:szCs w:val="20"/>
          <w:lang w:val="ca-ES" w:eastAsia="ar-SA"/>
        </w:rPr>
        <w:t>elcome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>r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eception, </w:t>
      </w:r>
      <w:r w:rsidR="007E2081">
        <w:rPr>
          <w:rFonts w:eastAsia="Times New Roman"/>
          <w:color w:val="auto"/>
          <w:sz w:val="20"/>
          <w:szCs w:val="20"/>
          <w:lang w:val="ca-ES" w:eastAsia="ar-SA"/>
        </w:rPr>
        <w:t>gala</w:t>
      </w:r>
      <w:r w:rsidR="00C0040E">
        <w:rPr>
          <w:rFonts w:eastAsia="Times New Roman"/>
          <w:color w:val="auto"/>
          <w:sz w:val="20"/>
          <w:szCs w:val="20"/>
          <w:lang w:val="ca-ES" w:eastAsia="ar-SA"/>
        </w:rPr>
        <w:t xml:space="preserve"> dinner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, an USB flash disk or hard copy of the proceedings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, 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coffee breaks and lunches</w:t>
      </w:r>
      <w:r w:rsid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during the conference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.</w:t>
      </w:r>
    </w:p>
    <w:p w:rsidR="006953B3" w:rsidRPr="006953B3" w:rsidRDefault="00C0040E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Accompanying person fee 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>includes:</w:t>
      </w:r>
      <w:r>
        <w:rPr>
          <w:rFonts w:eastAsia="Times New Roman"/>
          <w:color w:val="auto"/>
          <w:sz w:val="20"/>
          <w:szCs w:val="20"/>
          <w:lang w:val="ca-ES" w:eastAsia="ar-SA"/>
        </w:rPr>
        <w:t xml:space="preserve"> welcome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>
        <w:rPr>
          <w:rFonts w:eastAsia="Times New Roman"/>
          <w:color w:val="auto"/>
          <w:sz w:val="20"/>
          <w:szCs w:val="20"/>
          <w:lang w:val="ca-ES" w:eastAsia="ar-SA"/>
        </w:rPr>
        <w:t>reception and gala dinner.</w:t>
      </w:r>
    </w:p>
    <w:p w:rsidR="008E4CB8" w:rsidRPr="006953B3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All registration 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must 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="00E66379">
        <w:rPr>
          <w:b/>
          <w:color w:val="0000FF"/>
          <w:sz w:val="20"/>
          <w:szCs w:val="20"/>
        </w:rPr>
        <w:t xml:space="preserve">December </w:t>
      </w:r>
      <w:r w:rsidR="001D394A">
        <w:rPr>
          <w:b/>
          <w:color w:val="0000FF"/>
          <w:sz w:val="20"/>
          <w:szCs w:val="20"/>
        </w:rPr>
        <w:t>22</w:t>
      </w:r>
      <w:bookmarkStart w:id="0" w:name="_GoBack"/>
      <w:bookmarkEnd w:id="0"/>
      <w:r w:rsidR="00E66379">
        <w:rPr>
          <w:b/>
          <w:color w:val="0000FF"/>
          <w:sz w:val="20"/>
          <w:szCs w:val="20"/>
        </w:rPr>
        <w:t xml:space="preserve"> </w:t>
      </w:r>
      <w:r w:rsidR="00016D53" w:rsidRPr="00016D53">
        <w:rPr>
          <w:b/>
          <w:color w:val="0000FF"/>
          <w:sz w:val="20"/>
          <w:szCs w:val="20"/>
        </w:rPr>
        <w:t>, 201</w:t>
      </w:r>
      <w:r w:rsidR="002A7C71">
        <w:rPr>
          <w:b/>
          <w:color w:val="0000FF"/>
          <w:sz w:val="20"/>
          <w:szCs w:val="20"/>
        </w:rPr>
        <w:t>7</w:t>
      </w:r>
      <w:r w:rsidR="00016D53">
        <w:rPr>
          <w:b/>
          <w:color w:val="0000FF"/>
        </w:rPr>
        <w:t xml:space="preserve">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for early registration.</w:t>
      </w:r>
    </w:p>
    <w:sectPr w:rsidR="008E4CB8" w:rsidRPr="006953B3" w:rsidSect="00E66379">
      <w:footnotePr>
        <w:pos w:val="beneathText"/>
      </w:footnotePr>
      <w:pgSz w:w="11907" w:h="16839" w:code="9"/>
      <w:pgMar w:top="851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charset w:val="00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9F"/>
    <w:rsid w:val="00013CC4"/>
    <w:rsid w:val="00016D53"/>
    <w:rsid w:val="00050978"/>
    <w:rsid w:val="00053A14"/>
    <w:rsid w:val="0008530D"/>
    <w:rsid w:val="00086072"/>
    <w:rsid w:val="00096D0C"/>
    <w:rsid w:val="001027F6"/>
    <w:rsid w:val="00154A35"/>
    <w:rsid w:val="00161F0D"/>
    <w:rsid w:val="00163668"/>
    <w:rsid w:val="00185E3D"/>
    <w:rsid w:val="00195230"/>
    <w:rsid w:val="001A1716"/>
    <w:rsid w:val="001A3968"/>
    <w:rsid w:val="001A481A"/>
    <w:rsid w:val="001A7776"/>
    <w:rsid w:val="001D394A"/>
    <w:rsid w:val="00206FAA"/>
    <w:rsid w:val="002715F7"/>
    <w:rsid w:val="0029497F"/>
    <w:rsid w:val="002A7C71"/>
    <w:rsid w:val="002F398F"/>
    <w:rsid w:val="00317E4F"/>
    <w:rsid w:val="003323FB"/>
    <w:rsid w:val="00355B11"/>
    <w:rsid w:val="00391466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23F7"/>
    <w:rsid w:val="00464C2D"/>
    <w:rsid w:val="0047271D"/>
    <w:rsid w:val="0047437A"/>
    <w:rsid w:val="004C541C"/>
    <w:rsid w:val="004D0D26"/>
    <w:rsid w:val="00514C95"/>
    <w:rsid w:val="0051596E"/>
    <w:rsid w:val="00516181"/>
    <w:rsid w:val="005325CA"/>
    <w:rsid w:val="00583F0C"/>
    <w:rsid w:val="005979B2"/>
    <w:rsid w:val="005B02FE"/>
    <w:rsid w:val="005C2D0C"/>
    <w:rsid w:val="005F6776"/>
    <w:rsid w:val="006358B1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C0CDF"/>
    <w:rsid w:val="007C74D4"/>
    <w:rsid w:val="007D7245"/>
    <w:rsid w:val="007E2081"/>
    <w:rsid w:val="00853A06"/>
    <w:rsid w:val="008B587E"/>
    <w:rsid w:val="008B6DAC"/>
    <w:rsid w:val="008C4139"/>
    <w:rsid w:val="008E4CB8"/>
    <w:rsid w:val="009061F2"/>
    <w:rsid w:val="00943757"/>
    <w:rsid w:val="00956ABA"/>
    <w:rsid w:val="00961288"/>
    <w:rsid w:val="0096540F"/>
    <w:rsid w:val="0097439D"/>
    <w:rsid w:val="00976904"/>
    <w:rsid w:val="009846B8"/>
    <w:rsid w:val="00997155"/>
    <w:rsid w:val="009B3B4C"/>
    <w:rsid w:val="009F14EC"/>
    <w:rsid w:val="00A33A8F"/>
    <w:rsid w:val="00A65390"/>
    <w:rsid w:val="00AE3253"/>
    <w:rsid w:val="00B129BB"/>
    <w:rsid w:val="00B25DBF"/>
    <w:rsid w:val="00B72A48"/>
    <w:rsid w:val="00B87736"/>
    <w:rsid w:val="00BB1B33"/>
    <w:rsid w:val="00BB5AC5"/>
    <w:rsid w:val="00C0040E"/>
    <w:rsid w:val="00C30086"/>
    <w:rsid w:val="00C37E78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6455C"/>
    <w:rsid w:val="00D834D0"/>
    <w:rsid w:val="00D97B72"/>
    <w:rsid w:val="00DA4F63"/>
    <w:rsid w:val="00DD1022"/>
    <w:rsid w:val="00DD48E8"/>
    <w:rsid w:val="00DE737E"/>
    <w:rsid w:val="00E41F49"/>
    <w:rsid w:val="00E61CFB"/>
    <w:rsid w:val="00E66379"/>
    <w:rsid w:val="00E67670"/>
    <w:rsid w:val="00E82A78"/>
    <w:rsid w:val="00E93FEF"/>
    <w:rsid w:val="00EB4E93"/>
    <w:rsid w:val="00EC2A1B"/>
    <w:rsid w:val="00EC6F5D"/>
    <w:rsid w:val="00EF464E"/>
    <w:rsid w:val="00F1594B"/>
    <w:rsid w:val="00F232C0"/>
    <w:rsid w:val="00F65316"/>
    <w:rsid w:val="00F87F6E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50DD99-B0B0-4593-B244-DE9C2898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gtd@hnue.edu.vn" TargetMode="External"/><Relationship Id="rId5" Type="http://schemas.openxmlformats.org/officeDocument/2006/relationships/hyperlink" Target="mailto:longdn@hnue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UncLog08</dc:creator>
  <cp:lastModifiedBy>Win</cp:lastModifiedBy>
  <cp:revision>5</cp:revision>
  <cp:lastPrinted>2015-06-30T02:54:00Z</cp:lastPrinted>
  <dcterms:created xsi:type="dcterms:W3CDTF">2017-10-31T04:31:00Z</dcterms:created>
  <dcterms:modified xsi:type="dcterms:W3CDTF">2017-12-01T11:57:00Z</dcterms:modified>
</cp:coreProperties>
</file>