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5F" w:rsidRDefault="00D12DA1" w:rsidP="004A1A5F">
      <w:pPr>
        <w:jc w:val="right"/>
      </w:pPr>
      <w:bookmarkStart w:id="0" w:name="_GoBack"/>
      <w:bookmarkEnd w:id="0"/>
      <w:r>
        <w:rPr>
          <w:rFonts w:hint="eastAsia"/>
        </w:rPr>
        <w:t>v2</w:t>
      </w:r>
      <w:r w:rsidR="00D6720E">
        <w:rPr>
          <w:rFonts w:hint="eastAsia"/>
        </w:rPr>
        <w:t>.</w:t>
      </w:r>
      <w:r>
        <w:rPr>
          <w:rFonts w:hint="eastAsia"/>
        </w:rPr>
        <w:t>0</w:t>
      </w:r>
      <w:r w:rsidR="004A1A5F">
        <w:rPr>
          <w:rFonts w:hint="eastAsia"/>
        </w:rPr>
        <w:t xml:space="preserve">  2014.</w:t>
      </w:r>
      <w:r w:rsidR="00D6288F">
        <w:rPr>
          <w:rFonts w:hint="eastAsia"/>
        </w:rPr>
        <w:t>6</w:t>
      </w:r>
      <w:r w:rsidR="004A1A5F">
        <w:rPr>
          <w:rFonts w:hint="eastAsia"/>
        </w:rPr>
        <w:t>.</w:t>
      </w:r>
      <w:r>
        <w:rPr>
          <w:rFonts w:hint="eastAsia"/>
        </w:rPr>
        <w:t>16</w:t>
      </w:r>
      <w:r w:rsidR="004A1A5F" w:rsidRPr="004A1A5F">
        <w:rPr>
          <w:rFonts w:hint="eastAsia"/>
        </w:rPr>
        <w:t xml:space="preserve"> </w:t>
      </w:r>
      <w:r w:rsidR="004A1A5F">
        <w:rPr>
          <w:rFonts w:hint="eastAsia"/>
        </w:rPr>
        <w:t>KT</w:t>
      </w:r>
    </w:p>
    <w:p w:rsidR="000F3746" w:rsidRPr="004A1A5F" w:rsidRDefault="00D6288F">
      <w:pPr>
        <w:rPr>
          <w:b/>
          <w:sz w:val="24"/>
          <w:szCs w:val="24"/>
        </w:rPr>
      </w:pPr>
      <w:r>
        <w:rPr>
          <w:rFonts w:hint="eastAsia"/>
          <w:b/>
          <w:sz w:val="24"/>
          <w:szCs w:val="24"/>
        </w:rPr>
        <w:t>ミジンコは光が好き？</w:t>
      </w:r>
    </w:p>
    <w:p w:rsidR="00380C0F" w:rsidRDefault="00380C0F"/>
    <w:p w:rsidR="00380C0F" w:rsidRDefault="00380C0F">
      <w:r>
        <w:rPr>
          <w:rFonts w:hint="eastAsia"/>
        </w:rPr>
        <w:t>準備するもの</w:t>
      </w:r>
    </w:p>
    <w:p w:rsidR="00D6288F" w:rsidRDefault="00D6288F" w:rsidP="00380C0F">
      <w:pPr>
        <w:pStyle w:val="a3"/>
        <w:numPr>
          <w:ilvl w:val="0"/>
          <w:numId w:val="1"/>
        </w:numPr>
        <w:ind w:leftChars="0"/>
      </w:pPr>
      <w:r>
        <w:rPr>
          <w:rFonts w:hint="eastAsia"/>
        </w:rPr>
        <w:t>解ぼう顕微鏡</w:t>
      </w:r>
      <w:r w:rsidR="00E17C47">
        <w:rPr>
          <w:rFonts w:hint="eastAsia"/>
        </w:rPr>
        <w:t xml:space="preserve">　</w:t>
      </w:r>
      <w:r w:rsidR="00E17C47">
        <w:rPr>
          <w:rFonts w:hint="eastAsia"/>
        </w:rPr>
        <w:t>10</w:t>
      </w:r>
      <w:r w:rsidR="00E17C47">
        <w:rPr>
          <w:rFonts w:hint="eastAsia"/>
        </w:rPr>
        <w:t>倍</w:t>
      </w:r>
      <w:r w:rsidR="00F03A41">
        <w:rPr>
          <w:rFonts w:hint="eastAsia"/>
        </w:rPr>
        <w:t xml:space="preserve">　×１　（２人に１台）</w:t>
      </w:r>
    </w:p>
    <w:p w:rsidR="00380C0F" w:rsidRDefault="00D6288F" w:rsidP="00380C0F">
      <w:pPr>
        <w:pStyle w:val="a3"/>
        <w:numPr>
          <w:ilvl w:val="0"/>
          <w:numId w:val="1"/>
        </w:numPr>
        <w:ind w:leftChars="0"/>
      </w:pPr>
      <w:r>
        <w:rPr>
          <w:rFonts w:hint="eastAsia"/>
        </w:rPr>
        <w:t>ホールスライドガラス</w:t>
      </w:r>
      <w:r w:rsidR="00EE0399">
        <w:rPr>
          <w:rFonts w:hint="eastAsia"/>
        </w:rPr>
        <w:t xml:space="preserve">　×１</w:t>
      </w:r>
      <w:r w:rsidR="00EF16A6">
        <w:rPr>
          <w:rFonts w:hint="eastAsia"/>
        </w:rPr>
        <w:t xml:space="preserve">　ホールを半分黒い紙でおお</w:t>
      </w:r>
      <w:r w:rsidR="00F03A41">
        <w:rPr>
          <w:rFonts w:hint="eastAsia"/>
        </w:rPr>
        <w:t>われたもの</w:t>
      </w:r>
    </w:p>
    <w:p w:rsidR="00380C0F" w:rsidRDefault="00D6288F" w:rsidP="00380C0F">
      <w:pPr>
        <w:pStyle w:val="a3"/>
        <w:numPr>
          <w:ilvl w:val="0"/>
          <w:numId w:val="1"/>
        </w:numPr>
        <w:ind w:leftChars="0"/>
      </w:pPr>
      <w:r>
        <w:rPr>
          <w:rFonts w:hint="eastAsia"/>
        </w:rPr>
        <w:t>2 mL</w:t>
      </w:r>
      <w:r w:rsidR="00443255">
        <w:rPr>
          <w:rFonts w:hint="eastAsia"/>
        </w:rPr>
        <w:t xml:space="preserve"> </w:t>
      </w:r>
      <w:r w:rsidR="00F03A41">
        <w:rPr>
          <w:rFonts w:hint="eastAsia"/>
        </w:rPr>
        <w:t>プラスチック</w:t>
      </w:r>
      <w:r>
        <w:rPr>
          <w:rFonts w:hint="eastAsia"/>
        </w:rPr>
        <w:t>スポイト</w:t>
      </w:r>
      <w:r w:rsidR="00380C0F">
        <w:rPr>
          <w:rFonts w:hint="eastAsia"/>
        </w:rPr>
        <w:t>×１</w:t>
      </w:r>
      <w:r w:rsidR="00F03A41">
        <w:rPr>
          <w:rFonts w:hint="eastAsia"/>
        </w:rPr>
        <w:t xml:space="preserve">　（２～３人に１つ）</w:t>
      </w:r>
    </w:p>
    <w:p w:rsidR="00380C0F" w:rsidRDefault="00D6288F" w:rsidP="00380C0F">
      <w:pPr>
        <w:pStyle w:val="a3"/>
        <w:numPr>
          <w:ilvl w:val="0"/>
          <w:numId w:val="1"/>
        </w:numPr>
        <w:ind w:leftChars="0"/>
      </w:pPr>
      <w:r>
        <w:rPr>
          <w:rFonts w:hint="eastAsia"/>
        </w:rPr>
        <w:t>ガラスシャーレ</w:t>
      </w:r>
      <w:r w:rsidR="000D0EE4">
        <w:rPr>
          <w:rFonts w:hint="eastAsia"/>
        </w:rPr>
        <w:t xml:space="preserve">　</w:t>
      </w:r>
      <w:r w:rsidR="00380C0F">
        <w:rPr>
          <w:rFonts w:hint="eastAsia"/>
        </w:rPr>
        <w:t>×</w:t>
      </w:r>
      <w:r w:rsidR="00A96478">
        <w:rPr>
          <w:rFonts w:hint="eastAsia"/>
        </w:rPr>
        <w:t>1</w:t>
      </w:r>
      <w:r w:rsidR="00EF16A6">
        <w:rPr>
          <w:rFonts w:hint="eastAsia"/>
        </w:rPr>
        <w:t xml:space="preserve">　（グループ）</w:t>
      </w:r>
    </w:p>
    <w:p w:rsidR="00E64FA8" w:rsidRDefault="00D6288F" w:rsidP="00E64FA8">
      <w:pPr>
        <w:pStyle w:val="a3"/>
        <w:numPr>
          <w:ilvl w:val="0"/>
          <w:numId w:val="1"/>
        </w:numPr>
        <w:ind w:leftChars="0"/>
      </w:pPr>
      <w:r>
        <w:rPr>
          <w:rFonts w:hint="eastAsia"/>
        </w:rPr>
        <w:t>赤と緑の</w:t>
      </w:r>
      <w:r w:rsidR="00D12DA1">
        <w:rPr>
          <w:rFonts w:hint="eastAsia"/>
        </w:rPr>
        <w:t>とうめい</w:t>
      </w:r>
      <w:r>
        <w:rPr>
          <w:rFonts w:hint="eastAsia"/>
        </w:rPr>
        <w:t>プラスチックシート</w:t>
      </w:r>
      <w:r w:rsidR="00443255">
        <w:rPr>
          <w:rFonts w:hint="eastAsia"/>
        </w:rPr>
        <w:t xml:space="preserve"> </w:t>
      </w:r>
      <w:r w:rsidR="00696752">
        <w:rPr>
          <w:rFonts w:hint="eastAsia"/>
        </w:rPr>
        <w:t>×１</w:t>
      </w:r>
    </w:p>
    <w:p w:rsidR="00E64FA8" w:rsidRDefault="00E64FA8" w:rsidP="00E64FA8">
      <w:pPr>
        <w:pStyle w:val="a3"/>
        <w:ind w:leftChars="0" w:left="0"/>
      </w:pPr>
    </w:p>
    <w:p w:rsidR="00704F0E" w:rsidRDefault="00704F0E" w:rsidP="00E64FA8">
      <w:pPr>
        <w:pStyle w:val="a3"/>
        <w:ind w:leftChars="0" w:left="0"/>
      </w:pPr>
      <w:r>
        <w:rPr>
          <w:rFonts w:hint="eastAsia"/>
        </w:rPr>
        <w:t xml:space="preserve">実験１　</w:t>
      </w:r>
      <w:r w:rsidR="00FC3EEA">
        <w:rPr>
          <w:rFonts w:hint="eastAsia"/>
        </w:rPr>
        <w:t>ミジンコの準備</w:t>
      </w:r>
    </w:p>
    <w:p w:rsidR="00704F0E" w:rsidRDefault="00FC3EEA" w:rsidP="00704F0E">
      <w:pPr>
        <w:pStyle w:val="a3"/>
        <w:numPr>
          <w:ilvl w:val="0"/>
          <w:numId w:val="3"/>
        </w:numPr>
        <w:ind w:leftChars="0"/>
      </w:pPr>
      <w:r>
        <w:rPr>
          <w:rFonts w:hint="eastAsia"/>
        </w:rPr>
        <w:t>シャーレに</w:t>
      </w:r>
      <w:r w:rsidR="0098341B">
        <w:rPr>
          <w:rFonts w:hint="eastAsia"/>
        </w:rPr>
        <w:t>，</w:t>
      </w:r>
      <w:r>
        <w:rPr>
          <w:rFonts w:hint="eastAsia"/>
        </w:rPr>
        <w:t>ミジンコの水を深さ</w:t>
      </w:r>
      <w:r>
        <w:rPr>
          <w:rFonts w:hint="eastAsia"/>
        </w:rPr>
        <w:t>3</w:t>
      </w:r>
      <w:r>
        <w:rPr>
          <w:rFonts w:hint="eastAsia"/>
        </w:rPr>
        <w:t>～</w:t>
      </w:r>
      <w:r>
        <w:rPr>
          <w:rFonts w:hint="eastAsia"/>
        </w:rPr>
        <w:t>5</w:t>
      </w:r>
      <w:r>
        <w:rPr>
          <w:rFonts w:hint="eastAsia"/>
        </w:rPr>
        <w:t>㎜になるように入れる。</w:t>
      </w:r>
      <w:r w:rsidR="00F03A41">
        <w:br/>
      </w:r>
      <w:r w:rsidR="00F03A41">
        <w:rPr>
          <w:rFonts w:hint="eastAsia"/>
        </w:rPr>
        <w:t>注意：たくさん入れるとミジンコがおよぎ回りスポイトですいあげにくくなる。</w:t>
      </w:r>
    </w:p>
    <w:p w:rsidR="00704F0E" w:rsidRDefault="00FC3EEA" w:rsidP="00704F0E">
      <w:pPr>
        <w:pStyle w:val="a3"/>
        <w:numPr>
          <w:ilvl w:val="0"/>
          <w:numId w:val="3"/>
        </w:numPr>
        <w:ind w:leftChars="0"/>
      </w:pPr>
      <w:r>
        <w:rPr>
          <w:rFonts w:hint="eastAsia"/>
        </w:rPr>
        <w:t>ミジンコをスポイトで</w:t>
      </w:r>
      <w:r>
        <w:rPr>
          <w:rFonts w:hint="eastAsia"/>
        </w:rPr>
        <w:t>2</w:t>
      </w:r>
      <w:r>
        <w:rPr>
          <w:rFonts w:hint="eastAsia"/>
        </w:rPr>
        <w:t>てきぐらいになるように</w:t>
      </w:r>
      <w:r w:rsidR="0098341B">
        <w:rPr>
          <w:rFonts w:hint="eastAsia"/>
        </w:rPr>
        <w:t>，軽く，</w:t>
      </w:r>
      <w:r>
        <w:rPr>
          <w:rFonts w:hint="eastAsia"/>
        </w:rPr>
        <w:t>すいあげる。</w:t>
      </w:r>
      <w:r w:rsidR="00CD4556">
        <w:br/>
      </w:r>
      <w:r w:rsidR="00CD4556">
        <w:rPr>
          <w:rFonts w:hint="eastAsia"/>
        </w:rPr>
        <w:t>・</w:t>
      </w:r>
      <w:r w:rsidR="00F03A41">
        <w:rPr>
          <w:rFonts w:hint="eastAsia"/>
        </w:rPr>
        <w:t>空のスポイトの空気を強く</w:t>
      </w:r>
      <w:r w:rsidR="00CD4556">
        <w:rPr>
          <w:rFonts w:hint="eastAsia"/>
        </w:rPr>
        <w:t>おし出</w:t>
      </w:r>
      <w:r w:rsidR="00F03A41">
        <w:rPr>
          <w:rFonts w:hint="eastAsia"/>
        </w:rPr>
        <w:t>しては</w:t>
      </w:r>
      <w:r w:rsidR="00CD4556">
        <w:rPr>
          <w:rFonts w:hint="eastAsia"/>
        </w:rPr>
        <w:t>いけない。</w:t>
      </w:r>
      <w:r w:rsidR="00CD4556">
        <w:br/>
      </w:r>
      <w:r w:rsidR="00CD4556">
        <w:rPr>
          <w:rFonts w:hint="eastAsia"/>
        </w:rPr>
        <w:t>・</w:t>
      </w:r>
      <w:r w:rsidR="00EF16A6">
        <w:rPr>
          <w:rFonts w:hint="eastAsia"/>
        </w:rPr>
        <w:t>スポイトを水平にしたり，口を上へむけないように。</w:t>
      </w:r>
    </w:p>
    <w:p w:rsidR="00704F0E" w:rsidRDefault="00FC3EEA" w:rsidP="00704F0E">
      <w:pPr>
        <w:pStyle w:val="a3"/>
        <w:numPr>
          <w:ilvl w:val="0"/>
          <w:numId w:val="3"/>
        </w:numPr>
        <w:ind w:leftChars="0"/>
      </w:pPr>
      <w:r>
        <w:rPr>
          <w:rFonts w:hint="eastAsia"/>
        </w:rPr>
        <w:t>ホールスライドガラスの</w:t>
      </w:r>
      <w:r w:rsidR="00E17C47">
        <w:rPr>
          <w:rFonts w:hint="eastAsia"/>
        </w:rPr>
        <w:t>へこ</w:t>
      </w:r>
      <w:r>
        <w:rPr>
          <w:rFonts w:hint="eastAsia"/>
        </w:rPr>
        <w:t>んだところに，ミジンコ１ぴきを</w:t>
      </w:r>
      <w:r w:rsidR="00EF16A6">
        <w:rPr>
          <w:rFonts w:hint="eastAsia"/>
        </w:rPr>
        <w:t>，</w:t>
      </w:r>
      <w:r>
        <w:rPr>
          <w:rFonts w:hint="eastAsia"/>
        </w:rPr>
        <w:t>１てき入れる。</w:t>
      </w:r>
      <w:r w:rsidR="00EF16A6">
        <w:rPr>
          <w:rFonts w:hint="eastAsia"/>
        </w:rPr>
        <w:t>このとき，水ばかり入ったときにはスポイトで吸い取りシャーレにもどす。</w:t>
      </w:r>
      <w:r w:rsidR="00F8113B">
        <w:rPr>
          <w:rFonts w:hint="eastAsia"/>
        </w:rPr>
        <w:t>スライドガラスごと水をシャーレにもどしてはいけない。</w:t>
      </w:r>
      <w:r w:rsidR="00F8113B">
        <w:br/>
      </w:r>
      <w:r w:rsidR="00F8113B">
        <w:rPr>
          <w:rFonts w:hint="eastAsia"/>
        </w:rPr>
        <w:t>ミジンコがスポイトの先の方にしずむときには一てきを入れやすい。スポイトの上の方にいるときには水を少しずつ出して水をへらすと下の方へミジンコが来る。</w:t>
      </w:r>
    </w:p>
    <w:p w:rsidR="00FB4856" w:rsidRDefault="00FB4856" w:rsidP="00FB4856">
      <w:pPr>
        <w:pStyle w:val="a3"/>
        <w:ind w:leftChars="0" w:left="420"/>
      </w:pPr>
    </w:p>
    <w:p w:rsidR="00FB4856" w:rsidRDefault="00DF3C86" w:rsidP="00DF3C86">
      <w:pPr>
        <w:pStyle w:val="a3"/>
        <w:ind w:leftChars="0" w:left="420"/>
        <w:jc w:val="center"/>
      </w:pPr>
      <w:r>
        <w:rPr>
          <w:noProof/>
        </w:rPr>
        <w:drawing>
          <wp:inline distT="0" distB="0" distL="0" distR="0">
            <wp:extent cx="2930545" cy="1238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P6130031のコピー.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715" cy="1241280"/>
                    </a:xfrm>
                    <a:prstGeom prst="rect">
                      <a:avLst/>
                    </a:prstGeom>
                  </pic:spPr>
                </pic:pic>
              </a:graphicData>
            </a:graphic>
          </wp:inline>
        </w:drawing>
      </w:r>
    </w:p>
    <w:p w:rsidR="00FB4856" w:rsidRDefault="00DF3C86" w:rsidP="00FB4856">
      <w:pPr>
        <w:pStyle w:val="a3"/>
        <w:ind w:leftChars="0" w:left="420"/>
      </w:pPr>
      <w:r>
        <w:rPr>
          <w:rFonts w:hint="eastAsia"/>
          <w:noProof/>
        </w:rPr>
        <w:drawing>
          <wp:anchor distT="0" distB="0" distL="114300" distR="114300" simplePos="0" relativeHeight="251658240" behindDoc="0" locked="0" layoutInCell="1" allowOverlap="1" wp14:anchorId="096207EE" wp14:editId="10D6FD05">
            <wp:simplePos x="0" y="0"/>
            <wp:positionH relativeFrom="column">
              <wp:posOffset>4610100</wp:posOffset>
            </wp:positionH>
            <wp:positionV relativeFrom="paragraph">
              <wp:posOffset>209550</wp:posOffset>
            </wp:positionV>
            <wp:extent cx="1570990" cy="145732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P6130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990" cy="1457325"/>
                    </a:xfrm>
                    <a:prstGeom prst="rect">
                      <a:avLst/>
                    </a:prstGeom>
                  </pic:spPr>
                </pic:pic>
              </a:graphicData>
            </a:graphic>
            <wp14:sizeRelH relativeFrom="page">
              <wp14:pctWidth>0</wp14:pctWidth>
            </wp14:sizeRelH>
            <wp14:sizeRelV relativeFrom="page">
              <wp14:pctHeight>0</wp14:pctHeight>
            </wp14:sizeRelV>
          </wp:anchor>
        </w:drawing>
      </w:r>
    </w:p>
    <w:p w:rsidR="00850F65" w:rsidRDefault="0098341B" w:rsidP="00704F0E">
      <w:pPr>
        <w:pStyle w:val="a3"/>
        <w:numPr>
          <w:ilvl w:val="0"/>
          <w:numId w:val="3"/>
        </w:numPr>
        <w:ind w:leftChars="0"/>
      </w:pPr>
      <w:r>
        <w:rPr>
          <w:rFonts w:hint="eastAsia"/>
        </w:rPr>
        <w:t>ホールスライドガラスの半分は黒い紙でおおわれている。ミジンコが明るいところか黒いところのどちらに</w:t>
      </w:r>
      <w:r w:rsidR="00A24078">
        <w:rPr>
          <w:rFonts w:hint="eastAsia"/>
        </w:rPr>
        <w:t>長くいるか観察する。</w:t>
      </w:r>
    </w:p>
    <w:p w:rsidR="00F8545F" w:rsidRDefault="00F8545F" w:rsidP="00704F0E">
      <w:pPr>
        <w:pStyle w:val="a3"/>
        <w:numPr>
          <w:ilvl w:val="0"/>
          <w:numId w:val="3"/>
        </w:numPr>
        <w:ind w:leftChars="0"/>
      </w:pPr>
      <w:r>
        <w:rPr>
          <w:rFonts w:hint="eastAsia"/>
        </w:rPr>
        <w:t>ストップウォッチで明るい所にいる時間を</w:t>
      </w:r>
      <w:r>
        <w:rPr>
          <w:rFonts w:hint="eastAsia"/>
        </w:rPr>
        <w:t>1</w:t>
      </w:r>
      <w:r>
        <w:rPr>
          <w:rFonts w:hint="eastAsia"/>
        </w:rPr>
        <w:t>分間，はかってみる。</w:t>
      </w:r>
      <w:r>
        <w:br/>
      </w:r>
      <w:r>
        <w:rPr>
          <w:rFonts w:hint="eastAsia"/>
        </w:rPr>
        <w:t>【参考】</w:t>
      </w:r>
      <w:r>
        <w:rPr>
          <w:rFonts w:hint="eastAsia"/>
        </w:rPr>
        <w:t>43</w:t>
      </w:r>
      <w:r>
        <w:rPr>
          <w:rFonts w:hint="eastAsia"/>
        </w:rPr>
        <w:t>秒／</w:t>
      </w:r>
      <w:r>
        <w:rPr>
          <w:rFonts w:hint="eastAsia"/>
        </w:rPr>
        <w:t>60</w:t>
      </w:r>
      <w:r>
        <w:rPr>
          <w:rFonts w:hint="eastAsia"/>
        </w:rPr>
        <w:t>秒＝約</w:t>
      </w:r>
      <w:r>
        <w:rPr>
          <w:rFonts w:hint="eastAsia"/>
        </w:rPr>
        <w:t>0.72</w:t>
      </w:r>
      <w:r>
        <w:rPr>
          <w:rFonts w:hint="eastAsia"/>
        </w:rPr>
        <w:t xml:space="preserve">　</w:t>
      </w:r>
      <w:r w:rsidR="00D12DA1">
        <w:rPr>
          <w:rFonts w:hint="eastAsia"/>
        </w:rPr>
        <w:t>（</w:t>
      </w:r>
      <w:r>
        <w:rPr>
          <w:rFonts w:hint="eastAsia"/>
        </w:rPr>
        <w:t>緑色の光のとき</w:t>
      </w:r>
      <w:r w:rsidR="00D12DA1">
        <w:rPr>
          <w:rFonts w:hint="eastAsia"/>
        </w:rPr>
        <w:t>）</w:t>
      </w:r>
      <w:r>
        <w:br/>
      </w:r>
      <w:r>
        <w:rPr>
          <w:rFonts w:hint="eastAsia"/>
        </w:rPr>
        <w:t>デジカメで動画をとっておくと，時間をはかるのは後でできる。</w:t>
      </w:r>
    </w:p>
    <w:p w:rsidR="00E26A31" w:rsidRPr="00D12DA1" w:rsidRDefault="00F8545F" w:rsidP="00D12DA1">
      <w:pPr>
        <w:pStyle w:val="a3"/>
        <w:numPr>
          <w:ilvl w:val="0"/>
          <w:numId w:val="3"/>
        </w:numPr>
        <w:ind w:leftChars="0"/>
      </w:pPr>
      <w:r>
        <w:rPr>
          <w:rFonts w:hint="eastAsia"/>
        </w:rPr>
        <w:t>緑のとうめい紙を使</w:t>
      </w:r>
      <w:r w:rsidR="00D12DA1">
        <w:rPr>
          <w:rFonts w:hint="eastAsia"/>
        </w:rPr>
        <w:t>ったときと自然の明かりを使ったときをくらべる。このとき，同じミジンコを使う。</w:t>
      </w:r>
    </w:p>
    <w:sectPr w:rsidR="00E26A31" w:rsidRPr="00D12DA1" w:rsidSect="00F838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BE" w:rsidRDefault="00DD0CBE" w:rsidP="007D5851">
      <w:r>
        <w:separator/>
      </w:r>
    </w:p>
  </w:endnote>
  <w:endnote w:type="continuationSeparator" w:id="0">
    <w:p w:rsidR="00DD0CBE" w:rsidRDefault="00DD0CBE" w:rsidP="007D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BE" w:rsidRDefault="00DD0CBE" w:rsidP="007D5851">
      <w:r>
        <w:separator/>
      </w:r>
    </w:p>
  </w:footnote>
  <w:footnote w:type="continuationSeparator" w:id="0">
    <w:p w:rsidR="00DD0CBE" w:rsidRDefault="00DD0CBE" w:rsidP="007D5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FDA"/>
    <w:multiLevelType w:val="hybridMultilevel"/>
    <w:tmpl w:val="1B944C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F4040F"/>
    <w:multiLevelType w:val="hybridMultilevel"/>
    <w:tmpl w:val="323C8374"/>
    <w:lvl w:ilvl="0" w:tplc="7EEEF04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B916C6"/>
    <w:multiLevelType w:val="hybridMultilevel"/>
    <w:tmpl w:val="7ACC8516"/>
    <w:lvl w:ilvl="0" w:tplc="0F06CA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F32C72"/>
    <w:multiLevelType w:val="hybridMultilevel"/>
    <w:tmpl w:val="83A01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F40491"/>
    <w:multiLevelType w:val="hybridMultilevel"/>
    <w:tmpl w:val="02D0594A"/>
    <w:lvl w:ilvl="0" w:tplc="3E9685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DC15F2"/>
    <w:multiLevelType w:val="hybridMultilevel"/>
    <w:tmpl w:val="1A3A8202"/>
    <w:lvl w:ilvl="0" w:tplc="3E9685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2F93734"/>
    <w:multiLevelType w:val="hybridMultilevel"/>
    <w:tmpl w:val="15F0E9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C0F"/>
    <w:rsid w:val="000A48AB"/>
    <w:rsid w:val="000D0EE4"/>
    <w:rsid w:val="000F3746"/>
    <w:rsid w:val="00127C00"/>
    <w:rsid w:val="0014562A"/>
    <w:rsid w:val="001B5D17"/>
    <w:rsid w:val="002464A8"/>
    <w:rsid w:val="0028124A"/>
    <w:rsid w:val="00336892"/>
    <w:rsid w:val="00380C0F"/>
    <w:rsid w:val="003F3CC1"/>
    <w:rsid w:val="00443255"/>
    <w:rsid w:val="0044651B"/>
    <w:rsid w:val="004A1A5F"/>
    <w:rsid w:val="004D2437"/>
    <w:rsid w:val="005601EF"/>
    <w:rsid w:val="0056252C"/>
    <w:rsid w:val="005761A4"/>
    <w:rsid w:val="00583D3C"/>
    <w:rsid w:val="00696752"/>
    <w:rsid w:val="006A647D"/>
    <w:rsid w:val="006D0CE4"/>
    <w:rsid w:val="00704F0E"/>
    <w:rsid w:val="007327A0"/>
    <w:rsid w:val="00763AE9"/>
    <w:rsid w:val="007C61F1"/>
    <w:rsid w:val="007D3A8F"/>
    <w:rsid w:val="007D5851"/>
    <w:rsid w:val="007D7A03"/>
    <w:rsid w:val="007E40D5"/>
    <w:rsid w:val="00850F65"/>
    <w:rsid w:val="00903BDD"/>
    <w:rsid w:val="0098341B"/>
    <w:rsid w:val="00994DDD"/>
    <w:rsid w:val="00A24078"/>
    <w:rsid w:val="00A96478"/>
    <w:rsid w:val="00AB6850"/>
    <w:rsid w:val="00AB752C"/>
    <w:rsid w:val="00AF6D1F"/>
    <w:rsid w:val="00B140F7"/>
    <w:rsid w:val="00BA2BFA"/>
    <w:rsid w:val="00BB3E0B"/>
    <w:rsid w:val="00BD7548"/>
    <w:rsid w:val="00C1308E"/>
    <w:rsid w:val="00C41D62"/>
    <w:rsid w:val="00CD0B80"/>
    <w:rsid w:val="00CD4556"/>
    <w:rsid w:val="00D12DA1"/>
    <w:rsid w:val="00D6288F"/>
    <w:rsid w:val="00D6720E"/>
    <w:rsid w:val="00D86C78"/>
    <w:rsid w:val="00DA0F68"/>
    <w:rsid w:val="00DD0CBE"/>
    <w:rsid w:val="00DD4849"/>
    <w:rsid w:val="00DF3C86"/>
    <w:rsid w:val="00E17C47"/>
    <w:rsid w:val="00E26A31"/>
    <w:rsid w:val="00E64FA8"/>
    <w:rsid w:val="00EC281A"/>
    <w:rsid w:val="00EE0399"/>
    <w:rsid w:val="00EF16A6"/>
    <w:rsid w:val="00F03A41"/>
    <w:rsid w:val="00F616C3"/>
    <w:rsid w:val="00F8113B"/>
    <w:rsid w:val="00F83845"/>
    <w:rsid w:val="00F8545F"/>
    <w:rsid w:val="00F9133C"/>
    <w:rsid w:val="00F9662E"/>
    <w:rsid w:val="00FA071E"/>
    <w:rsid w:val="00FB4856"/>
    <w:rsid w:val="00FC3EEA"/>
    <w:rsid w:val="00FD1E63"/>
    <w:rsid w:val="00FF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C0F"/>
    <w:pPr>
      <w:ind w:leftChars="400" w:left="840"/>
    </w:pPr>
  </w:style>
  <w:style w:type="paragraph" w:styleId="a4">
    <w:name w:val="header"/>
    <w:basedOn w:val="a"/>
    <w:link w:val="a5"/>
    <w:uiPriority w:val="99"/>
    <w:unhideWhenUsed/>
    <w:rsid w:val="007D5851"/>
    <w:pPr>
      <w:tabs>
        <w:tab w:val="center" w:pos="4252"/>
        <w:tab w:val="right" w:pos="8504"/>
      </w:tabs>
      <w:snapToGrid w:val="0"/>
    </w:pPr>
  </w:style>
  <w:style w:type="character" w:customStyle="1" w:styleId="a5">
    <w:name w:val="ヘッダー (文字)"/>
    <w:basedOn w:val="a0"/>
    <w:link w:val="a4"/>
    <w:uiPriority w:val="99"/>
    <w:rsid w:val="007D5851"/>
  </w:style>
  <w:style w:type="paragraph" w:styleId="a6">
    <w:name w:val="footer"/>
    <w:basedOn w:val="a"/>
    <w:link w:val="a7"/>
    <w:uiPriority w:val="99"/>
    <w:unhideWhenUsed/>
    <w:rsid w:val="007D5851"/>
    <w:pPr>
      <w:tabs>
        <w:tab w:val="center" w:pos="4252"/>
        <w:tab w:val="right" w:pos="8504"/>
      </w:tabs>
      <w:snapToGrid w:val="0"/>
    </w:pPr>
  </w:style>
  <w:style w:type="character" w:customStyle="1" w:styleId="a7">
    <w:name w:val="フッター (文字)"/>
    <w:basedOn w:val="a0"/>
    <w:link w:val="a6"/>
    <w:uiPriority w:val="99"/>
    <w:rsid w:val="007D5851"/>
  </w:style>
  <w:style w:type="paragraph" w:styleId="a8">
    <w:name w:val="Balloon Text"/>
    <w:basedOn w:val="a"/>
    <w:link w:val="a9"/>
    <w:uiPriority w:val="99"/>
    <w:semiHidden/>
    <w:unhideWhenUsed/>
    <w:rsid w:val="001B5D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Kazuo　Tsujimoto</cp:lastModifiedBy>
  <cp:revision>2</cp:revision>
  <dcterms:created xsi:type="dcterms:W3CDTF">2016-08-09T13:37:00Z</dcterms:created>
  <dcterms:modified xsi:type="dcterms:W3CDTF">2016-08-09T13:37:00Z</dcterms:modified>
</cp:coreProperties>
</file>